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52" w:rsidRDefault="00770C3C" w:rsidP="00770C3C">
      <w:pPr>
        <w:jc w:val="center"/>
        <w:rPr>
          <w:sz w:val="28"/>
          <w:szCs w:val="28"/>
        </w:rPr>
      </w:pPr>
      <w:r w:rsidRPr="00770C3C">
        <w:rPr>
          <w:rFonts w:hint="eastAsia"/>
          <w:sz w:val="28"/>
          <w:szCs w:val="28"/>
        </w:rPr>
        <w:t>契約取引に関する誓約書</w:t>
      </w:r>
    </w:p>
    <w:p w:rsidR="00770C3C" w:rsidRDefault="00770C3C" w:rsidP="00770C3C">
      <w:pPr>
        <w:jc w:val="center"/>
        <w:rPr>
          <w:sz w:val="28"/>
          <w:szCs w:val="28"/>
        </w:rPr>
      </w:pPr>
    </w:p>
    <w:p w:rsidR="00770C3C" w:rsidRDefault="00770C3C" w:rsidP="00770C3C">
      <w:pPr>
        <w:jc w:val="left"/>
        <w:rPr>
          <w:sz w:val="28"/>
          <w:szCs w:val="28"/>
        </w:rPr>
      </w:pPr>
    </w:p>
    <w:p w:rsidR="009443CC" w:rsidRDefault="00770C3C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当社（当法人）は、公益財団法人高輝度光科学研究センター</w:t>
      </w:r>
      <w:r w:rsidR="004E354A" w:rsidRPr="004E354A">
        <w:rPr>
          <w:rFonts w:hint="eastAsia"/>
          <w:sz w:val="24"/>
          <w:szCs w:val="24"/>
        </w:rPr>
        <w:t>（以下「財団」という。）</w:t>
      </w:r>
      <w:r>
        <w:rPr>
          <w:rFonts w:hint="eastAsia"/>
          <w:sz w:val="24"/>
          <w:szCs w:val="24"/>
        </w:rPr>
        <w:t>との</w:t>
      </w:r>
      <w:r w:rsidR="005E13C2">
        <w:rPr>
          <w:rFonts w:hint="eastAsia"/>
          <w:sz w:val="24"/>
          <w:szCs w:val="24"/>
        </w:rPr>
        <w:t>2022</w:t>
      </w:r>
      <w:r w:rsidR="00A11284">
        <w:rPr>
          <w:rFonts w:hint="eastAsia"/>
          <w:sz w:val="24"/>
          <w:szCs w:val="24"/>
        </w:rPr>
        <w:t>年度～</w:t>
      </w:r>
      <w:r w:rsidR="005E13C2">
        <w:rPr>
          <w:rFonts w:hint="eastAsia"/>
          <w:sz w:val="24"/>
          <w:szCs w:val="24"/>
        </w:rPr>
        <w:t>2024</w:t>
      </w:r>
      <w:r w:rsidR="00EA6641">
        <w:rPr>
          <w:rFonts w:hint="eastAsia"/>
          <w:sz w:val="24"/>
          <w:szCs w:val="24"/>
        </w:rPr>
        <w:t>年度</w:t>
      </w:r>
      <w:r w:rsidR="00A11284">
        <w:rPr>
          <w:rFonts w:hint="eastAsia"/>
          <w:sz w:val="24"/>
          <w:szCs w:val="24"/>
        </w:rPr>
        <w:t>の</w:t>
      </w:r>
      <w:r w:rsidR="007B5D95">
        <w:rPr>
          <w:rFonts w:hint="eastAsia"/>
          <w:sz w:val="24"/>
          <w:szCs w:val="24"/>
        </w:rPr>
        <w:t>取引にあ</w:t>
      </w:r>
      <w:r>
        <w:rPr>
          <w:rFonts w:hint="eastAsia"/>
          <w:sz w:val="24"/>
          <w:szCs w:val="24"/>
        </w:rPr>
        <w:t>たり、</w:t>
      </w:r>
      <w:r w:rsidR="009443CC">
        <w:rPr>
          <w:rFonts w:hint="eastAsia"/>
          <w:sz w:val="24"/>
          <w:szCs w:val="24"/>
        </w:rPr>
        <w:t>下記の事項を遵守することを誓約します。</w:t>
      </w:r>
      <w:r w:rsidR="00231A43">
        <w:rPr>
          <w:rFonts w:hint="eastAsia"/>
          <w:sz w:val="24"/>
          <w:szCs w:val="24"/>
        </w:rPr>
        <w:t>また、下記</w:t>
      </w:r>
      <w:r w:rsidR="00456DDB">
        <w:rPr>
          <w:rFonts w:hint="eastAsia"/>
          <w:sz w:val="24"/>
          <w:szCs w:val="24"/>
        </w:rPr>
        <w:t>同意事項に同意します。</w:t>
      </w:r>
    </w:p>
    <w:p w:rsidR="009443CC" w:rsidRDefault="009443CC" w:rsidP="00770C3C">
      <w:pPr>
        <w:jc w:val="left"/>
        <w:rPr>
          <w:sz w:val="24"/>
          <w:szCs w:val="24"/>
        </w:rPr>
      </w:pPr>
    </w:p>
    <w:p w:rsidR="009443CC" w:rsidRDefault="009443CC" w:rsidP="009443CC">
      <w:pPr>
        <w:pStyle w:val="a3"/>
      </w:pPr>
      <w:r>
        <w:rPr>
          <w:rFonts w:hint="eastAsia"/>
        </w:rPr>
        <w:t>記</w:t>
      </w:r>
    </w:p>
    <w:p w:rsidR="009443CC" w:rsidRDefault="009443CC" w:rsidP="00456DDB">
      <w:pPr>
        <w:snapToGrid w:val="0"/>
      </w:pPr>
    </w:p>
    <w:p w:rsidR="009443CC" w:rsidRDefault="004E354A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A92901">
        <w:rPr>
          <w:rFonts w:hint="eastAsia"/>
          <w:sz w:val="24"/>
          <w:szCs w:val="24"/>
        </w:rPr>
        <w:t>における</w:t>
      </w:r>
      <w:r w:rsidR="00BD6D85">
        <w:rPr>
          <w:rFonts w:hint="eastAsia"/>
          <w:sz w:val="24"/>
          <w:szCs w:val="24"/>
        </w:rPr>
        <w:t>規程</w:t>
      </w:r>
      <w:r w:rsidR="00CB70F3">
        <w:rPr>
          <w:rFonts w:hint="eastAsia"/>
          <w:sz w:val="24"/>
          <w:szCs w:val="24"/>
        </w:rPr>
        <w:t>、調達に関する契約条項</w:t>
      </w:r>
      <w:bookmarkStart w:id="0" w:name="_GoBack"/>
      <w:bookmarkEnd w:id="0"/>
      <w:r w:rsidR="00BD6D85">
        <w:rPr>
          <w:rFonts w:hint="eastAsia"/>
          <w:sz w:val="24"/>
          <w:szCs w:val="24"/>
        </w:rPr>
        <w:t>及び</w:t>
      </w:r>
      <w:r w:rsidR="00A92901">
        <w:rPr>
          <w:rFonts w:hint="eastAsia"/>
          <w:sz w:val="24"/>
          <w:szCs w:val="24"/>
        </w:rPr>
        <w:t>公的研究費の管理・運営に関する基本方針等</w:t>
      </w:r>
      <w:r w:rsidR="00B16760">
        <w:rPr>
          <w:rFonts w:hint="eastAsia"/>
          <w:sz w:val="24"/>
          <w:szCs w:val="24"/>
        </w:rPr>
        <w:t>を</w:t>
      </w:r>
      <w:r w:rsidR="005E13C2">
        <w:rPr>
          <w:rFonts w:hint="eastAsia"/>
          <w:sz w:val="24"/>
          <w:szCs w:val="24"/>
        </w:rPr>
        <w:t>尊重</w:t>
      </w:r>
      <w:r w:rsidR="00B16760">
        <w:rPr>
          <w:rFonts w:hint="eastAsia"/>
          <w:sz w:val="24"/>
          <w:szCs w:val="24"/>
        </w:rPr>
        <w:t>し</w:t>
      </w:r>
      <w:r w:rsidR="00770C3C" w:rsidRPr="009443CC">
        <w:rPr>
          <w:rFonts w:hint="eastAsia"/>
          <w:sz w:val="24"/>
          <w:szCs w:val="24"/>
        </w:rPr>
        <w:t>、いかなる不正</w:t>
      </w:r>
      <w:r w:rsidR="00A92901">
        <w:rPr>
          <w:rFonts w:hint="eastAsia"/>
          <w:sz w:val="24"/>
          <w:szCs w:val="24"/>
        </w:rPr>
        <w:t>にも関与しないこと</w:t>
      </w:r>
      <w:r w:rsidR="00770C3C" w:rsidRPr="009443CC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また</w:t>
      </w:r>
      <w:r w:rsidR="00BD6D85">
        <w:rPr>
          <w:rFonts w:hint="eastAsia"/>
          <w:sz w:val="24"/>
          <w:szCs w:val="24"/>
        </w:rPr>
        <w:t>以下の①～⑧に該当するような不適切な行為</w:t>
      </w:r>
      <w:r w:rsidR="00A92901">
        <w:rPr>
          <w:rFonts w:hint="eastAsia"/>
          <w:sz w:val="24"/>
          <w:szCs w:val="24"/>
        </w:rPr>
        <w:t>等</w:t>
      </w:r>
      <w:r w:rsidR="00770C3C" w:rsidRPr="009443CC">
        <w:rPr>
          <w:rFonts w:hint="eastAsia"/>
          <w:sz w:val="24"/>
          <w:szCs w:val="24"/>
        </w:rPr>
        <w:t>を行わないこと</w:t>
      </w:r>
      <w:r w:rsidR="009443CC" w:rsidRPr="009443CC">
        <w:rPr>
          <w:rFonts w:hint="eastAsia"/>
          <w:sz w:val="24"/>
          <w:szCs w:val="24"/>
        </w:rPr>
        <w:t>。</w:t>
      </w:r>
    </w:p>
    <w:p w:rsidR="00BD6D85" w:rsidRDefault="00BD6D85" w:rsidP="00BD6D85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①虚偽記載　②契約違反　③贈賄　④独占禁止法違反　⑤談合</w:t>
      </w:r>
    </w:p>
    <w:p w:rsidR="00BD6D85" w:rsidRPr="00BD6D85" w:rsidRDefault="00BD6D85" w:rsidP="00BD6D85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⑥暴力的不法行為　⑦不当な価格提示　⑧不正または不誠実な行為</w:t>
      </w:r>
    </w:p>
    <w:p w:rsidR="00770C3C" w:rsidRDefault="00770C3C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443CC">
        <w:rPr>
          <w:rFonts w:hint="eastAsia"/>
          <w:sz w:val="24"/>
          <w:szCs w:val="24"/>
        </w:rPr>
        <w:t>不正行為が認められた場合は、</w:t>
      </w:r>
      <w:r w:rsidR="004E354A">
        <w:rPr>
          <w:rFonts w:hint="eastAsia"/>
          <w:sz w:val="24"/>
          <w:szCs w:val="24"/>
        </w:rPr>
        <w:t>財団</w:t>
      </w:r>
      <w:r w:rsidR="00A92901">
        <w:rPr>
          <w:rFonts w:hint="eastAsia"/>
          <w:sz w:val="24"/>
          <w:szCs w:val="24"/>
        </w:rPr>
        <w:t>の定めに基づき</w:t>
      </w:r>
      <w:r w:rsidR="0086461E">
        <w:rPr>
          <w:rFonts w:hint="eastAsia"/>
          <w:sz w:val="24"/>
          <w:szCs w:val="24"/>
        </w:rPr>
        <w:t>、</w:t>
      </w:r>
      <w:r w:rsidR="009443CC">
        <w:rPr>
          <w:rFonts w:hint="eastAsia"/>
          <w:sz w:val="24"/>
          <w:szCs w:val="24"/>
        </w:rPr>
        <w:t>取引停止を含むいかなる処分を講じられても異議がないこと。</w:t>
      </w:r>
    </w:p>
    <w:p w:rsidR="009443CC" w:rsidRDefault="004E354A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150791" w:rsidRPr="009443CC">
        <w:rPr>
          <w:rFonts w:hint="eastAsia"/>
          <w:sz w:val="24"/>
          <w:szCs w:val="24"/>
        </w:rPr>
        <w:t>より</w:t>
      </w:r>
      <w:r w:rsidR="0086461E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内部調査、その他調査等において</w:t>
      </w:r>
      <w:r w:rsidR="00150791" w:rsidRPr="009443CC">
        <w:rPr>
          <w:rFonts w:hint="eastAsia"/>
          <w:sz w:val="24"/>
          <w:szCs w:val="24"/>
        </w:rPr>
        <w:t>要請があった場合、</w:t>
      </w:r>
      <w:r w:rsidR="005E13C2">
        <w:rPr>
          <w:rFonts w:hint="eastAsia"/>
          <w:sz w:val="24"/>
          <w:szCs w:val="24"/>
        </w:rPr>
        <w:t>財団と</w:t>
      </w:r>
      <w:r w:rsidR="00E11C4C">
        <w:rPr>
          <w:rFonts w:hint="eastAsia"/>
          <w:sz w:val="24"/>
          <w:szCs w:val="24"/>
        </w:rPr>
        <w:t>関係のある</w:t>
      </w:r>
      <w:r w:rsidR="00150791" w:rsidRPr="009443CC">
        <w:rPr>
          <w:rFonts w:hint="eastAsia"/>
          <w:sz w:val="24"/>
          <w:szCs w:val="24"/>
        </w:rPr>
        <w:t>取引帳簿</w:t>
      </w:r>
      <w:r w:rsidR="00A92901">
        <w:rPr>
          <w:rFonts w:hint="eastAsia"/>
          <w:sz w:val="24"/>
          <w:szCs w:val="24"/>
        </w:rPr>
        <w:t>の閲覧・提出等に</w:t>
      </w:r>
      <w:r w:rsidR="00150791" w:rsidRPr="009443CC">
        <w:rPr>
          <w:rFonts w:hint="eastAsia"/>
          <w:sz w:val="24"/>
          <w:szCs w:val="24"/>
        </w:rPr>
        <w:t>協力</w:t>
      </w:r>
      <w:r w:rsidR="009443CC">
        <w:rPr>
          <w:rFonts w:hint="eastAsia"/>
          <w:sz w:val="24"/>
          <w:szCs w:val="24"/>
        </w:rPr>
        <w:t>すること。</w:t>
      </w:r>
    </w:p>
    <w:p w:rsidR="000B2D9F" w:rsidRPr="009443CC" w:rsidRDefault="004E354A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7E2D9C" w:rsidRPr="009443CC">
        <w:rPr>
          <w:rFonts w:hint="eastAsia"/>
          <w:sz w:val="24"/>
          <w:szCs w:val="24"/>
        </w:rPr>
        <w:t>の職員</w:t>
      </w:r>
      <w:r w:rsidR="00A92901">
        <w:rPr>
          <w:rFonts w:hint="eastAsia"/>
          <w:sz w:val="24"/>
          <w:szCs w:val="24"/>
        </w:rPr>
        <w:t>等</w:t>
      </w:r>
      <w:r w:rsidR="000B2D9F" w:rsidRPr="009443CC">
        <w:rPr>
          <w:rFonts w:hint="eastAsia"/>
          <w:sz w:val="24"/>
          <w:szCs w:val="24"/>
        </w:rPr>
        <w:t>から不正な行為の依頼等があった場合には通報</w:t>
      </w:r>
      <w:r w:rsidR="009443CC">
        <w:rPr>
          <w:rFonts w:hint="eastAsia"/>
          <w:sz w:val="24"/>
          <w:szCs w:val="24"/>
        </w:rPr>
        <w:t>すること。</w:t>
      </w:r>
    </w:p>
    <w:p w:rsidR="00E25092" w:rsidRDefault="00E25092" w:rsidP="00E25092">
      <w:pPr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840"/>
      </w:tblGrid>
      <w:tr w:rsidR="00E25092" w:rsidTr="00E25092">
        <w:tc>
          <w:tcPr>
            <w:tcW w:w="8931" w:type="dxa"/>
          </w:tcPr>
          <w:p w:rsidR="00E25092" w:rsidRDefault="00E25092" w:rsidP="003543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同意事項</w:t>
            </w:r>
          </w:p>
          <w:p w:rsidR="00E25092" w:rsidRPr="004E354A" w:rsidRDefault="00E25092" w:rsidP="00354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本誓約書及び提出書類に記載された個人情報について、財団が当社（当法人）の把握及び当社（当法人）との契約取引にかかる手続に利用すること。</w:t>
            </w:r>
          </w:p>
        </w:tc>
      </w:tr>
    </w:tbl>
    <w:p w:rsidR="004E354A" w:rsidRPr="00E25092" w:rsidRDefault="004E354A" w:rsidP="00456DDB">
      <w:pPr>
        <w:snapToGrid w:val="0"/>
        <w:jc w:val="left"/>
        <w:rPr>
          <w:szCs w:val="24"/>
        </w:rPr>
      </w:pPr>
    </w:p>
    <w:p w:rsidR="009660C2" w:rsidRPr="00E25092" w:rsidRDefault="004E354A" w:rsidP="004E35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4634C4" w:rsidRDefault="004634C4" w:rsidP="004634C4">
      <w:pPr>
        <w:rPr>
          <w:sz w:val="24"/>
          <w:szCs w:val="24"/>
        </w:rPr>
      </w:pPr>
    </w:p>
    <w:p w:rsidR="004634C4" w:rsidRDefault="00456DDB" w:rsidP="00EA664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56DDB" w:rsidRPr="004634C4" w:rsidRDefault="00456DDB" w:rsidP="00770C3C">
      <w:pPr>
        <w:jc w:val="left"/>
        <w:rPr>
          <w:sz w:val="24"/>
          <w:szCs w:val="24"/>
        </w:rPr>
      </w:pP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公益財団法人高輝度光科学研究センター</w:t>
      </w: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</w:t>
      </w:r>
      <w:r w:rsidR="00494196" w:rsidRPr="00494196">
        <w:rPr>
          <w:rFonts w:hint="eastAsia"/>
          <w:sz w:val="24"/>
          <w:szCs w:val="24"/>
        </w:rPr>
        <w:t>雨宮　慶幸</w:t>
      </w:r>
      <w:r>
        <w:rPr>
          <w:rFonts w:hint="eastAsia"/>
          <w:sz w:val="24"/>
          <w:szCs w:val="24"/>
        </w:rPr>
        <w:t xml:space="preserve">　　殿</w:t>
      </w:r>
    </w:p>
    <w:p w:rsidR="009660C2" w:rsidRDefault="009660C2" w:rsidP="00770C3C">
      <w:pPr>
        <w:jc w:val="left"/>
        <w:rPr>
          <w:sz w:val="24"/>
          <w:szCs w:val="24"/>
        </w:rPr>
      </w:pP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5705A3" w:rsidRDefault="004C62B4" w:rsidP="00BD6D85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　　　　印</w:t>
      </w:r>
    </w:p>
    <w:sectPr w:rsidR="005705A3" w:rsidSect="00456DDB">
      <w:pgSz w:w="11906" w:h="16838" w:code="9"/>
      <w:pgMar w:top="1134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2F" w:rsidRDefault="005A092F" w:rsidP="0007069D">
      <w:r>
        <w:separator/>
      </w:r>
    </w:p>
  </w:endnote>
  <w:endnote w:type="continuationSeparator" w:id="0">
    <w:p w:rsidR="005A092F" w:rsidRDefault="005A092F" w:rsidP="000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2F" w:rsidRDefault="005A092F" w:rsidP="0007069D">
      <w:r>
        <w:separator/>
      </w:r>
    </w:p>
  </w:footnote>
  <w:footnote w:type="continuationSeparator" w:id="0">
    <w:p w:rsidR="005A092F" w:rsidRDefault="005A092F" w:rsidP="0007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70D9"/>
    <w:multiLevelType w:val="hybridMultilevel"/>
    <w:tmpl w:val="F6387E44"/>
    <w:lvl w:ilvl="0" w:tplc="E5687A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AEA0F81"/>
    <w:multiLevelType w:val="hybridMultilevel"/>
    <w:tmpl w:val="1E60A5FC"/>
    <w:lvl w:ilvl="0" w:tplc="BA945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233D7"/>
    <w:multiLevelType w:val="hybridMultilevel"/>
    <w:tmpl w:val="B32A039A"/>
    <w:lvl w:ilvl="0" w:tplc="BE705C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E654547"/>
    <w:multiLevelType w:val="hybridMultilevel"/>
    <w:tmpl w:val="9A506826"/>
    <w:lvl w:ilvl="0" w:tplc="36803E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C"/>
    <w:rsid w:val="00033FDA"/>
    <w:rsid w:val="00052D65"/>
    <w:rsid w:val="0007069D"/>
    <w:rsid w:val="000B2D9F"/>
    <w:rsid w:val="00150791"/>
    <w:rsid w:val="00182C64"/>
    <w:rsid w:val="001F6A9A"/>
    <w:rsid w:val="00231A43"/>
    <w:rsid w:val="003A0D62"/>
    <w:rsid w:val="003A7202"/>
    <w:rsid w:val="003B331C"/>
    <w:rsid w:val="004325D6"/>
    <w:rsid w:val="004345C5"/>
    <w:rsid w:val="00456DDB"/>
    <w:rsid w:val="004634C4"/>
    <w:rsid w:val="00471D96"/>
    <w:rsid w:val="00494196"/>
    <w:rsid w:val="004B1945"/>
    <w:rsid w:val="004C62B4"/>
    <w:rsid w:val="004E2F13"/>
    <w:rsid w:val="004E354A"/>
    <w:rsid w:val="005705A3"/>
    <w:rsid w:val="005A092F"/>
    <w:rsid w:val="005D3D1C"/>
    <w:rsid w:val="005E13C2"/>
    <w:rsid w:val="005E346C"/>
    <w:rsid w:val="005E3AD6"/>
    <w:rsid w:val="00684BD1"/>
    <w:rsid w:val="00691CA1"/>
    <w:rsid w:val="00760CCE"/>
    <w:rsid w:val="00770C3C"/>
    <w:rsid w:val="007A5981"/>
    <w:rsid w:val="007B5D95"/>
    <w:rsid w:val="007E2D9C"/>
    <w:rsid w:val="008220AA"/>
    <w:rsid w:val="00861EDF"/>
    <w:rsid w:val="0086461E"/>
    <w:rsid w:val="008B52A0"/>
    <w:rsid w:val="008F0269"/>
    <w:rsid w:val="009268FA"/>
    <w:rsid w:val="009443CC"/>
    <w:rsid w:val="009660C2"/>
    <w:rsid w:val="00967A4C"/>
    <w:rsid w:val="00984DE5"/>
    <w:rsid w:val="009A3862"/>
    <w:rsid w:val="00A11284"/>
    <w:rsid w:val="00A50550"/>
    <w:rsid w:val="00A92901"/>
    <w:rsid w:val="00B16760"/>
    <w:rsid w:val="00B278B3"/>
    <w:rsid w:val="00B9115C"/>
    <w:rsid w:val="00BD6D85"/>
    <w:rsid w:val="00C27C9E"/>
    <w:rsid w:val="00C40F37"/>
    <w:rsid w:val="00C42052"/>
    <w:rsid w:val="00C61CEB"/>
    <w:rsid w:val="00C8530B"/>
    <w:rsid w:val="00CB18D1"/>
    <w:rsid w:val="00CB70F3"/>
    <w:rsid w:val="00D25065"/>
    <w:rsid w:val="00D378EC"/>
    <w:rsid w:val="00D96B2A"/>
    <w:rsid w:val="00E11C4C"/>
    <w:rsid w:val="00E25092"/>
    <w:rsid w:val="00E40889"/>
    <w:rsid w:val="00E56B19"/>
    <w:rsid w:val="00EA6641"/>
    <w:rsid w:val="00F05F1C"/>
    <w:rsid w:val="00F51D6C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CD9ECF-28FC-429F-8B38-4256F9E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3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43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43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43CC"/>
    <w:rPr>
      <w:sz w:val="24"/>
      <w:szCs w:val="24"/>
    </w:rPr>
  </w:style>
  <w:style w:type="paragraph" w:styleId="a7">
    <w:name w:val="List Paragraph"/>
    <w:basedOn w:val="a"/>
    <w:uiPriority w:val="34"/>
    <w:qFormat/>
    <w:rsid w:val="00944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9D"/>
  </w:style>
  <w:style w:type="paragraph" w:styleId="ac">
    <w:name w:val="footer"/>
    <w:basedOn w:val="a"/>
    <w:link w:val="ad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9D"/>
  </w:style>
  <w:style w:type="table" w:styleId="ae">
    <w:name w:val="Table Grid"/>
    <w:basedOn w:val="a1"/>
    <w:uiPriority w:val="59"/>
    <w:rsid w:val="004E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56D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6D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6D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6D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6DDB"/>
    <w:rPr>
      <w:b/>
      <w:bCs/>
    </w:rPr>
  </w:style>
  <w:style w:type="character" w:styleId="af4">
    <w:name w:val="Hyperlink"/>
    <w:basedOn w:val="a0"/>
    <w:uiPriority w:val="99"/>
    <w:unhideWhenUsed/>
    <w:rsid w:val="00861ED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78E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5E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4A66-657C-43F7-A65A-86BC251F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明美</dc:creator>
  <cp:lastModifiedBy>堀 慎太郎</cp:lastModifiedBy>
  <cp:revision>2</cp:revision>
  <cp:lastPrinted>2015-01-22T01:26:00Z</cp:lastPrinted>
  <dcterms:created xsi:type="dcterms:W3CDTF">2023-01-31T09:17:00Z</dcterms:created>
  <dcterms:modified xsi:type="dcterms:W3CDTF">2023-01-31T09:17:00Z</dcterms:modified>
</cp:coreProperties>
</file>